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C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86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A9C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ПРЕДОСТАВЛЕНИЯ УСЛУГ</w:t>
      </w:r>
    </w:p>
    <w:p w14:paraId="49305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физкультурно-спортивной направленности лицам, имеющим инвалидность</w:t>
      </w:r>
    </w:p>
    <w:p w14:paraId="2286C2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CC85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физкультурно-спортивной направленности лицам имеющим инвалидность, имеющих инвалидность (далее услуги), предоставляются с целью реализации индивидуальной программы реабилитации или абилитации инвалида (далее потребитель), удовлетворения потребностей в поддержании и укреплении здоровья.  </w:t>
      </w:r>
    </w:p>
    <w:p w14:paraId="2F3CE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4A1A08">
      <w:pPr>
        <w:pStyle w:val="5"/>
        <w:numPr>
          <w:ilvl w:val="0"/>
          <w:numId w:val="1"/>
        </w:numPr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пропуска</w:t>
      </w:r>
    </w:p>
    <w:p w14:paraId="178B4B15">
      <w:pPr>
        <w:pStyle w:val="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9F1EC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оформления пропуска предоставить администратору следующие документы:</w:t>
      </w:r>
    </w:p>
    <w:p w14:paraId="69FD89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паспорт гражданина РФ или иной документ, удостоверяющий личность;</w:t>
      </w:r>
    </w:p>
    <w:p w14:paraId="44C19D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справку медико-социальной экспертизы об установлении инвалидности;</w:t>
      </w:r>
    </w:p>
    <w:p w14:paraId="1DF805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пенсионное удостоверение;</w:t>
      </w:r>
    </w:p>
    <w:p w14:paraId="0EEB8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фото 3х4см;</w:t>
      </w:r>
    </w:p>
    <w:p w14:paraId="5ECE2B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желающих посещать спортивный бассейн:</w:t>
      </w:r>
    </w:p>
    <w:p w14:paraId="1B256615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результат анализа на энтеробиоз.</w:t>
      </w:r>
    </w:p>
    <w:p w14:paraId="5CC44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48BE2D">
      <w:pPr>
        <w:pStyle w:val="5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Регистрация в реестре получателей услуг</w:t>
      </w:r>
    </w:p>
    <w:p w14:paraId="148FC52C">
      <w:pPr>
        <w:pStyle w:val="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65A3577D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Обратиться в кабинет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 для внесения в реестр получателей услуг.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Сапунова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Ирина Валериевна</w:t>
      </w:r>
      <w:r>
        <w:rPr>
          <w:rFonts w:ascii="Times New Roman" w:hAnsi="Times New Roman" w:cs="Times New Roman"/>
          <w:sz w:val="28"/>
          <w:szCs w:val="28"/>
        </w:rPr>
        <w:t xml:space="preserve">. Режим работы: понедельник-пятница с 9.00 ч. до 17.00 ч. Перерыв: с 13.00 ч. до 14.00 ч, тел.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62-15-56</w:t>
      </w:r>
      <w:r>
        <w:rPr>
          <w:rFonts w:ascii="Times New Roman" w:hAnsi="Times New Roman" w:cs="Times New Roman"/>
          <w:sz w:val="28"/>
          <w:szCs w:val="28"/>
        </w:rPr>
        <w:t xml:space="preserve"> (доб.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1003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221A127">
      <w:pPr>
        <w:pStyle w:val="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02B3726">
      <w:pPr>
        <w:pStyle w:val="5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Выбор и получение услуг</w:t>
      </w:r>
    </w:p>
    <w:p w14:paraId="164D7B87">
      <w:pPr>
        <w:pStyle w:val="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FACD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Ознакомиться с перечнем услуг на сайте учреждения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fldChar w:fldCharType="begin"/>
      </w:r>
      <w:r>
        <w:instrText xml:space="preserve"> HYPERLINK "http://www.olimpia-nv.ru/"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</w:rPr>
        <w:t>http://</w:t>
      </w:r>
      <w:r>
        <w:rPr>
          <w:rStyle w:val="4"/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Style w:val="4"/>
          <w:rFonts w:ascii="Times New Roman" w:hAnsi="Times New Roman" w:cs="Times New Roman"/>
          <w:sz w:val="28"/>
          <w:szCs w:val="28"/>
        </w:rPr>
        <w:fldChar w:fldCharType="end"/>
      </w:r>
      <w:r>
        <w:rPr>
          <w:rStyle w:val="4"/>
          <w:rFonts w:ascii="Times New Roman" w:hAnsi="Times New Roman" w:cs="Times New Roman"/>
          <w:sz w:val="28"/>
          <w:szCs w:val="28"/>
          <w:lang w:val="ru-RU"/>
        </w:rPr>
        <w:t>шор</w:t>
      </w:r>
      <w:r>
        <w:rPr>
          <w:rStyle w:val="4"/>
          <w:rFonts w:hint="default" w:ascii="Times New Roman" w:hAnsi="Times New Roman" w:cs="Times New Roman"/>
          <w:sz w:val="28"/>
          <w:szCs w:val="28"/>
          <w:lang w:val="ru-RU"/>
        </w:rPr>
        <w:t>-нв.рф/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D4A2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Оплатить выбранные услуги.</w:t>
      </w:r>
    </w:p>
    <w:p w14:paraId="0002E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течение календарного месяца пользоваться услугами. Сохранять чеки.</w:t>
      </w:r>
    </w:p>
    <w:p w14:paraId="4A78D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71A354">
      <w:pPr>
        <w:pStyle w:val="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C64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567" w:right="567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15007D"/>
    <w:multiLevelType w:val="multilevel"/>
    <w:tmpl w:val="5B15007D"/>
    <w:lvl w:ilvl="0" w:tentative="0">
      <w:start w:val="1"/>
      <w:numFmt w:val="decimal"/>
      <w:lvlText w:val="%1."/>
      <w:lvlJc w:val="left"/>
      <w:pPr>
        <w:ind w:left="2423" w:hanging="720"/>
      </w:pPr>
      <w:rPr>
        <w:b/>
      </w:rPr>
    </w:lvl>
    <w:lvl w:ilvl="1" w:tentative="0">
      <w:start w:val="1"/>
      <w:numFmt w:val="lowerLetter"/>
      <w:lvlText w:val="%2."/>
      <w:lvlJc w:val="left"/>
      <w:pPr>
        <w:ind w:left="3636" w:hanging="360"/>
      </w:pPr>
    </w:lvl>
    <w:lvl w:ilvl="2" w:tentative="0">
      <w:start w:val="1"/>
      <w:numFmt w:val="lowerRoman"/>
      <w:lvlText w:val="%3."/>
      <w:lvlJc w:val="right"/>
      <w:pPr>
        <w:ind w:left="4356" w:hanging="180"/>
      </w:pPr>
    </w:lvl>
    <w:lvl w:ilvl="3" w:tentative="0">
      <w:start w:val="1"/>
      <w:numFmt w:val="decimal"/>
      <w:lvlText w:val="%4."/>
      <w:lvlJc w:val="left"/>
      <w:pPr>
        <w:ind w:left="5076" w:hanging="360"/>
      </w:pPr>
    </w:lvl>
    <w:lvl w:ilvl="4" w:tentative="0">
      <w:start w:val="1"/>
      <w:numFmt w:val="lowerLetter"/>
      <w:lvlText w:val="%5."/>
      <w:lvlJc w:val="left"/>
      <w:pPr>
        <w:ind w:left="5796" w:hanging="360"/>
      </w:pPr>
    </w:lvl>
    <w:lvl w:ilvl="5" w:tentative="0">
      <w:start w:val="1"/>
      <w:numFmt w:val="lowerRoman"/>
      <w:lvlText w:val="%6."/>
      <w:lvlJc w:val="right"/>
      <w:pPr>
        <w:ind w:left="6516" w:hanging="180"/>
      </w:pPr>
    </w:lvl>
    <w:lvl w:ilvl="6" w:tentative="0">
      <w:start w:val="1"/>
      <w:numFmt w:val="decimal"/>
      <w:lvlText w:val="%7."/>
      <w:lvlJc w:val="left"/>
      <w:pPr>
        <w:ind w:left="7236" w:hanging="360"/>
      </w:pPr>
    </w:lvl>
    <w:lvl w:ilvl="7" w:tentative="0">
      <w:start w:val="1"/>
      <w:numFmt w:val="lowerLetter"/>
      <w:lvlText w:val="%8."/>
      <w:lvlJc w:val="left"/>
      <w:pPr>
        <w:ind w:left="7956" w:hanging="360"/>
      </w:pPr>
    </w:lvl>
    <w:lvl w:ilvl="8" w:tentative="0">
      <w:start w:val="1"/>
      <w:numFmt w:val="lowerRoman"/>
      <w:lvlText w:val="%9."/>
      <w:lvlJc w:val="right"/>
      <w:pPr>
        <w:ind w:left="867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B3"/>
    <w:rsid w:val="00050A63"/>
    <w:rsid w:val="00075CBE"/>
    <w:rsid w:val="00075F5A"/>
    <w:rsid w:val="000934E7"/>
    <w:rsid w:val="00095B26"/>
    <w:rsid w:val="000972D2"/>
    <w:rsid w:val="000C6EE3"/>
    <w:rsid w:val="000E70EB"/>
    <w:rsid w:val="00101E0D"/>
    <w:rsid w:val="0018355A"/>
    <w:rsid w:val="001C09BA"/>
    <w:rsid w:val="001F3EA4"/>
    <w:rsid w:val="00212E02"/>
    <w:rsid w:val="00230C8C"/>
    <w:rsid w:val="0036421D"/>
    <w:rsid w:val="003A05BC"/>
    <w:rsid w:val="003C373F"/>
    <w:rsid w:val="003D24A2"/>
    <w:rsid w:val="003E6840"/>
    <w:rsid w:val="0045033E"/>
    <w:rsid w:val="00462286"/>
    <w:rsid w:val="004A40AF"/>
    <w:rsid w:val="004C3F60"/>
    <w:rsid w:val="004C4206"/>
    <w:rsid w:val="004D636C"/>
    <w:rsid w:val="004E257C"/>
    <w:rsid w:val="00506594"/>
    <w:rsid w:val="005138E9"/>
    <w:rsid w:val="00551ACA"/>
    <w:rsid w:val="00564BEF"/>
    <w:rsid w:val="005D726A"/>
    <w:rsid w:val="00663CEF"/>
    <w:rsid w:val="0069608A"/>
    <w:rsid w:val="006B1556"/>
    <w:rsid w:val="006C5688"/>
    <w:rsid w:val="006D2DDB"/>
    <w:rsid w:val="00720F61"/>
    <w:rsid w:val="0072674E"/>
    <w:rsid w:val="00730169"/>
    <w:rsid w:val="00737B87"/>
    <w:rsid w:val="00790F9E"/>
    <w:rsid w:val="008546E3"/>
    <w:rsid w:val="00867C2D"/>
    <w:rsid w:val="008B0D9C"/>
    <w:rsid w:val="009447A5"/>
    <w:rsid w:val="00987E37"/>
    <w:rsid w:val="009A08CA"/>
    <w:rsid w:val="009A488E"/>
    <w:rsid w:val="009B58D3"/>
    <w:rsid w:val="009F7651"/>
    <w:rsid w:val="00A32271"/>
    <w:rsid w:val="00A54B90"/>
    <w:rsid w:val="00A86FE5"/>
    <w:rsid w:val="00AB426D"/>
    <w:rsid w:val="00B02FDB"/>
    <w:rsid w:val="00B07592"/>
    <w:rsid w:val="00B405E6"/>
    <w:rsid w:val="00B962B3"/>
    <w:rsid w:val="00BA623E"/>
    <w:rsid w:val="00BC1BDA"/>
    <w:rsid w:val="00C22C35"/>
    <w:rsid w:val="00C23EF9"/>
    <w:rsid w:val="00C37F00"/>
    <w:rsid w:val="00C52E02"/>
    <w:rsid w:val="00C53B98"/>
    <w:rsid w:val="00C551CC"/>
    <w:rsid w:val="00CB1A74"/>
    <w:rsid w:val="00CB46BE"/>
    <w:rsid w:val="00CD0FFA"/>
    <w:rsid w:val="00D64CAA"/>
    <w:rsid w:val="00DC5EEC"/>
    <w:rsid w:val="00DF3F1A"/>
    <w:rsid w:val="00E317EE"/>
    <w:rsid w:val="00E46D0F"/>
    <w:rsid w:val="00E9413D"/>
    <w:rsid w:val="00EB354C"/>
    <w:rsid w:val="00ED22BB"/>
    <w:rsid w:val="00F33845"/>
    <w:rsid w:val="00F62E46"/>
    <w:rsid w:val="00F757D1"/>
    <w:rsid w:val="654A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200</Words>
  <Characters>1144</Characters>
  <Lines>9</Lines>
  <Paragraphs>2</Paragraphs>
  <TotalTime>3</TotalTime>
  <ScaleCrop>false</ScaleCrop>
  <LinksUpToDate>false</LinksUpToDate>
  <CharactersWithSpaces>1342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2024-03-28T11:02:00Z</dcterms:created>
  <dc:creator>Admin1</dc:creator>
  <cp:lastModifiedBy>Ирина Сапунова</cp:lastModifiedBy>
  <cp:lastPrinted>2021-07-02T09:41:00Z</cp:lastPrinted>
  <dcterms:modified xsi:type="dcterms:W3CDTF">2024-06-25T09:50:46Z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D3E1C2A42FFD4084AFF7AADF3C3A1939_13</vt:lpwstr>
  </property>
</Properties>
</file>